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7AB" w:rsidRPr="002840A6" w:rsidRDefault="006667AB" w:rsidP="002840A6">
      <w:pPr>
        <w:jc w:val="right"/>
        <w:rPr>
          <w:rFonts w:ascii="Arial" w:hAnsi="Arial" w:cs="Arial"/>
          <w:i/>
          <w:sz w:val="20"/>
          <w:szCs w:val="20"/>
        </w:rPr>
      </w:pPr>
      <w:r w:rsidRPr="002840A6">
        <w:rPr>
          <w:rFonts w:ascii="Arial" w:hAnsi="Arial" w:cs="Arial"/>
          <w:i/>
          <w:sz w:val="20"/>
          <w:szCs w:val="20"/>
        </w:rPr>
        <w:t>Załącznik nr 11</w:t>
      </w:r>
    </w:p>
    <w:p w:rsidR="006667AB" w:rsidRDefault="006667AB" w:rsidP="00713E34">
      <w:pPr>
        <w:jc w:val="both"/>
        <w:rPr>
          <w:rFonts w:ascii="Arial" w:hAnsi="Arial" w:cs="Arial"/>
          <w:sz w:val="20"/>
          <w:szCs w:val="20"/>
        </w:rPr>
      </w:pPr>
    </w:p>
    <w:p w:rsidR="006667AB" w:rsidRDefault="006667AB" w:rsidP="002840A6">
      <w:pPr>
        <w:jc w:val="both"/>
        <w:rPr>
          <w:b/>
        </w:rPr>
      </w:pPr>
      <w:r>
        <w:rPr>
          <w:b/>
        </w:rPr>
        <w:t xml:space="preserve">Wykaz lokalizacji Beneficjentów Ostatecznych oraz jednostek podległych, </w:t>
      </w:r>
      <w:r>
        <w:rPr>
          <w:b/>
        </w:rPr>
        <w:br/>
        <w:t>w których Wykonawca dostarczy usługę dostępu do Internetu.</w:t>
      </w:r>
    </w:p>
    <w:p w:rsidR="006667AB" w:rsidRDefault="006667AB" w:rsidP="002840A6">
      <w:pPr>
        <w:jc w:val="both"/>
        <w:rPr>
          <w:b/>
        </w:rPr>
      </w:pPr>
    </w:p>
    <w:p w:rsidR="006667AB" w:rsidRDefault="006667AB" w:rsidP="002840A6">
      <w:pPr>
        <w:jc w:val="both"/>
      </w:pPr>
      <w:r>
        <w:t>Zamówienie należy zrealizować we wszystkich wskazanych poniżej jednostkach podległych oraz 60 gospodarstwach domowych z listy podstawowej. Zamawiający dopuszcza zmianę do 15% lokalizacji gospodarstw domowych z listy podstawowej na lokalizacje z listy rezerwowej w przypadku braku technicznych możliwości podłączenia niektórych gospodarstw domowych do Internetu</w:t>
      </w:r>
    </w:p>
    <w:p w:rsidR="006667AB" w:rsidRDefault="006667AB" w:rsidP="002840A6">
      <w:pPr>
        <w:jc w:val="both"/>
        <w:rPr>
          <w:color w:val="000000"/>
        </w:rPr>
      </w:pPr>
      <w:r>
        <w:t xml:space="preserve">Zamawiający nie może podać bardziej szczegółowych danych odnośnie lokalizacji gospodarstw domowych. </w:t>
      </w:r>
      <w:r>
        <w:rPr>
          <w:color w:val="000000"/>
        </w:rPr>
        <w:t xml:space="preserve">Dane adresowe gospodarstw domowych, będących Beneficjentami końcowymi projektu, należą do danych wrażliwych i dostęp do nich, zgodnie </w:t>
      </w:r>
      <w:r>
        <w:rPr>
          <w:color w:val="000000"/>
        </w:rPr>
        <w:br/>
        <w:t>z obowiązującymi przepisami prawa, jest ściśle ograniczony. Wskazanie dokładnych danych adresowych, w tym numerów domów, pozwoliłoby na identyfikację poszczególnych beneficjentów projektu, co na obecnym etapie nie jest możliwe i skutkować mogłoby naruszeniem przepisów o ochronie danych osobowych.</w:t>
      </w:r>
    </w:p>
    <w:p w:rsidR="006667AB" w:rsidRDefault="006667AB" w:rsidP="002840A6">
      <w:pPr>
        <w:jc w:val="both"/>
        <w:rPr>
          <w:b/>
        </w:rPr>
      </w:pPr>
    </w:p>
    <w:p w:rsidR="006667AB" w:rsidRDefault="006667AB" w:rsidP="002840A6">
      <w:pPr>
        <w:jc w:val="both"/>
        <w:rPr>
          <w:b/>
        </w:rPr>
      </w:pPr>
      <w:r>
        <w:rPr>
          <w:b/>
        </w:rPr>
        <w:t>Gospodarstwa domowe – lista podstawowa, rezerwowa</w:t>
      </w:r>
    </w:p>
    <w:p w:rsidR="006667AB" w:rsidRDefault="006667AB" w:rsidP="002840A6">
      <w:pPr>
        <w:ind w:left="66"/>
        <w:jc w:val="both"/>
        <w:rPr>
          <w:b/>
        </w:rPr>
      </w:pPr>
    </w:p>
    <w:tbl>
      <w:tblPr>
        <w:tblpPr w:leftFromText="141" w:rightFromText="141" w:vertAnchor="text" w:tblpY="1"/>
        <w:tblOverlap w:val="never"/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33"/>
        <w:gridCol w:w="1701"/>
        <w:gridCol w:w="2714"/>
      </w:tblGrid>
      <w:tr w:rsidR="006667AB" w:rsidTr="00B62806">
        <w:trPr>
          <w:trHeight w:val="345"/>
        </w:trPr>
        <w:tc>
          <w:tcPr>
            <w:tcW w:w="733" w:type="dxa"/>
          </w:tcPr>
          <w:p w:rsidR="006667AB" w:rsidRDefault="006667AB" w:rsidP="00B62806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Lp</w:t>
            </w:r>
          </w:p>
        </w:tc>
        <w:tc>
          <w:tcPr>
            <w:tcW w:w="1701" w:type="dxa"/>
            <w:vAlign w:val="center"/>
          </w:tcPr>
          <w:p w:rsidR="006667AB" w:rsidRDefault="006667AB" w:rsidP="00B62806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Gmina</w:t>
            </w:r>
          </w:p>
        </w:tc>
        <w:tc>
          <w:tcPr>
            <w:tcW w:w="2714" w:type="dxa"/>
          </w:tcPr>
          <w:p w:rsidR="006667AB" w:rsidRDefault="006667AB" w:rsidP="00B62806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Miejscowość</w:t>
            </w:r>
          </w:p>
        </w:tc>
      </w:tr>
      <w:tr w:rsidR="006667AB" w:rsidTr="00B62806">
        <w:trPr>
          <w:trHeight w:val="330"/>
        </w:trPr>
        <w:tc>
          <w:tcPr>
            <w:tcW w:w="733" w:type="dxa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Goszczanów</w:t>
            </w:r>
          </w:p>
        </w:tc>
        <w:tc>
          <w:tcPr>
            <w:tcW w:w="2714" w:type="dxa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Chlewo</w:t>
            </w:r>
          </w:p>
        </w:tc>
      </w:tr>
      <w:tr w:rsidR="006667AB" w:rsidTr="00B62806">
        <w:trPr>
          <w:trHeight w:val="330"/>
        </w:trPr>
        <w:tc>
          <w:tcPr>
            <w:tcW w:w="733" w:type="dxa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6667AB" w:rsidRDefault="006667AB" w:rsidP="00B62806">
            <w:r w:rsidRPr="00154B78">
              <w:rPr>
                <w:color w:val="000000"/>
                <w:sz w:val="20"/>
                <w:szCs w:val="20"/>
              </w:rPr>
              <w:t>Goszczanów</w:t>
            </w:r>
          </w:p>
        </w:tc>
        <w:tc>
          <w:tcPr>
            <w:tcW w:w="2714" w:type="dxa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Gawłowice</w:t>
            </w:r>
          </w:p>
        </w:tc>
      </w:tr>
      <w:tr w:rsidR="006667AB" w:rsidTr="00B62806">
        <w:trPr>
          <w:trHeight w:val="330"/>
        </w:trPr>
        <w:tc>
          <w:tcPr>
            <w:tcW w:w="733" w:type="dxa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6667AB" w:rsidRDefault="006667AB" w:rsidP="00B62806">
            <w:r w:rsidRPr="00154B78">
              <w:rPr>
                <w:color w:val="000000"/>
                <w:sz w:val="20"/>
                <w:szCs w:val="20"/>
              </w:rPr>
              <w:t>Goszczanów</w:t>
            </w:r>
          </w:p>
        </w:tc>
        <w:tc>
          <w:tcPr>
            <w:tcW w:w="2714" w:type="dxa"/>
            <w:vAlign w:val="center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Goszczanów</w:t>
            </w:r>
          </w:p>
        </w:tc>
      </w:tr>
      <w:tr w:rsidR="006667AB" w:rsidTr="00B62806">
        <w:trPr>
          <w:trHeight w:val="330"/>
        </w:trPr>
        <w:tc>
          <w:tcPr>
            <w:tcW w:w="733" w:type="dxa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6667AB" w:rsidRDefault="006667AB" w:rsidP="00B62806">
            <w:r w:rsidRPr="00154B78">
              <w:rPr>
                <w:color w:val="000000"/>
                <w:sz w:val="20"/>
                <w:szCs w:val="20"/>
              </w:rPr>
              <w:t>Goszczanów</w:t>
            </w:r>
          </w:p>
        </w:tc>
        <w:tc>
          <w:tcPr>
            <w:tcW w:w="2714" w:type="dxa"/>
            <w:vAlign w:val="center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Karolina</w:t>
            </w:r>
          </w:p>
        </w:tc>
      </w:tr>
      <w:tr w:rsidR="006667AB" w:rsidTr="00B62806">
        <w:trPr>
          <w:trHeight w:val="330"/>
        </w:trPr>
        <w:tc>
          <w:tcPr>
            <w:tcW w:w="733" w:type="dxa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6667AB" w:rsidRDefault="006667AB" w:rsidP="00B62806">
            <w:r w:rsidRPr="00154B78">
              <w:rPr>
                <w:color w:val="000000"/>
                <w:sz w:val="20"/>
                <w:szCs w:val="20"/>
              </w:rPr>
              <w:t>Goszczanów</w:t>
            </w:r>
          </w:p>
        </w:tc>
        <w:tc>
          <w:tcPr>
            <w:tcW w:w="2714" w:type="dxa"/>
            <w:vAlign w:val="center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Kaszew</w:t>
            </w:r>
          </w:p>
        </w:tc>
      </w:tr>
      <w:tr w:rsidR="006667AB" w:rsidTr="00B62806">
        <w:trPr>
          <w:trHeight w:val="330"/>
        </w:trPr>
        <w:tc>
          <w:tcPr>
            <w:tcW w:w="733" w:type="dxa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6667AB" w:rsidRDefault="006667AB" w:rsidP="00B62806">
            <w:r w:rsidRPr="00154B78">
              <w:rPr>
                <w:color w:val="000000"/>
                <w:sz w:val="20"/>
                <w:szCs w:val="20"/>
              </w:rPr>
              <w:t>Goszczanów</w:t>
            </w:r>
          </w:p>
        </w:tc>
        <w:tc>
          <w:tcPr>
            <w:tcW w:w="2714" w:type="dxa"/>
            <w:vAlign w:val="center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Klonów</w:t>
            </w:r>
          </w:p>
        </w:tc>
      </w:tr>
      <w:tr w:rsidR="006667AB" w:rsidTr="00B62806">
        <w:trPr>
          <w:trHeight w:val="330"/>
        </w:trPr>
        <w:tc>
          <w:tcPr>
            <w:tcW w:w="733" w:type="dxa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6667AB" w:rsidRDefault="006667AB" w:rsidP="00B62806">
            <w:r w:rsidRPr="00154B78">
              <w:rPr>
                <w:color w:val="000000"/>
                <w:sz w:val="20"/>
                <w:szCs w:val="20"/>
              </w:rPr>
              <w:t>Goszczanów</w:t>
            </w:r>
          </w:p>
        </w:tc>
        <w:tc>
          <w:tcPr>
            <w:tcW w:w="2714" w:type="dxa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Lipicze</w:t>
            </w:r>
          </w:p>
        </w:tc>
      </w:tr>
      <w:tr w:rsidR="006667AB" w:rsidTr="00B62806">
        <w:trPr>
          <w:trHeight w:val="330"/>
        </w:trPr>
        <w:tc>
          <w:tcPr>
            <w:tcW w:w="733" w:type="dxa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6667AB" w:rsidRDefault="006667AB" w:rsidP="00B62806">
            <w:r w:rsidRPr="00154B78">
              <w:rPr>
                <w:color w:val="000000"/>
                <w:sz w:val="20"/>
                <w:szCs w:val="20"/>
              </w:rPr>
              <w:t>Goszczanów</w:t>
            </w:r>
          </w:p>
        </w:tc>
        <w:tc>
          <w:tcPr>
            <w:tcW w:w="2714" w:type="dxa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Lipicze Górne</w:t>
            </w:r>
          </w:p>
        </w:tc>
      </w:tr>
      <w:tr w:rsidR="006667AB" w:rsidTr="00B62806">
        <w:trPr>
          <w:trHeight w:val="330"/>
        </w:trPr>
        <w:tc>
          <w:tcPr>
            <w:tcW w:w="733" w:type="dxa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6667AB" w:rsidRDefault="006667AB" w:rsidP="00B62806">
            <w:r w:rsidRPr="00154B78">
              <w:rPr>
                <w:color w:val="000000"/>
                <w:sz w:val="20"/>
                <w:szCs w:val="20"/>
              </w:rPr>
              <w:t>Goszczanów</w:t>
            </w:r>
          </w:p>
        </w:tc>
        <w:tc>
          <w:tcPr>
            <w:tcW w:w="2714" w:type="dxa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Lipicze Olendry</w:t>
            </w:r>
          </w:p>
        </w:tc>
      </w:tr>
      <w:tr w:rsidR="006667AB" w:rsidTr="00B62806">
        <w:trPr>
          <w:trHeight w:val="330"/>
        </w:trPr>
        <w:tc>
          <w:tcPr>
            <w:tcW w:w="733" w:type="dxa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6667AB" w:rsidRDefault="006667AB" w:rsidP="00B62806">
            <w:r w:rsidRPr="00154B78">
              <w:rPr>
                <w:color w:val="000000"/>
                <w:sz w:val="20"/>
                <w:szCs w:val="20"/>
              </w:rPr>
              <w:t>Goszczanów</w:t>
            </w:r>
          </w:p>
        </w:tc>
        <w:tc>
          <w:tcPr>
            <w:tcW w:w="2714" w:type="dxa"/>
            <w:vAlign w:val="center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Poniatów</w:t>
            </w:r>
          </w:p>
        </w:tc>
      </w:tr>
      <w:tr w:rsidR="006667AB" w:rsidTr="00B62806">
        <w:trPr>
          <w:trHeight w:val="330"/>
        </w:trPr>
        <w:tc>
          <w:tcPr>
            <w:tcW w:w="733" w:type="dxa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:rsidR="006667AB" w:rsidRDefault="006667AB" w:rsidP="00B62806">
            <w:r w:rsidRPr="00154B78">
              <w:rPr>
                <w:color w:val="000000"/>
                <w:sz w:val="20"/>
                <w:szCs w:val="20"/>
              </w:rPr>
              <w:t>Goszczanów</w:t>
            </w:r>
          </w:p>
        </w:tc>
        <w:tc>
          <w:tcPr>
            <w:tcW w:w="2714" w:type="dxa"/>
            <w:vAlign w:val="center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Poniatówek</w:t>
            </w:r>
          </w:p>
        </w:tc>
      </w:tr>
      <w:tr w:rsidR="006667AB" w:rsidTr="00B62806">
        <w:trPr>
          <w:trHeight w:val="330"/>
        </w:trPr>
        <w:tc>
          <w:tcPr>
            <w:tcW w:w="733" w:type="dxa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6667AB" w:rsidRDefault="006667AB" w:rsidP="00B62806">
            <w:r w:rsidRPr="00154B78">
              <w:rPr>
                <w:color w:val="000000"/>
                <w:sz w:val="20"/>
                <w:szCs w:val="20"/>
              </w:rPr>
              <w:t>Goszczanów</w:t>
            </w:r>
          </w:p>
        </w:tc>
        <w:tc>
          <w:tcPr>
            <w:tcW w:w="2714" w:type="dxa"/>
            <w:vAlign w:val="center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Poradzew</w:t>
            </w:r>
          </w:p>
        </w:tc>
      </w:tr>
      <w:tr w:rsidR="006667AB" w:rsidTr="00B62806">
        <w:trPr>
          <w:trHeight w:val="330"/>
        </w:trPr>
        <w:tc>
          <w:tcPr>
            <w:tcW w:w="733" w:type="dxa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6667AB" w:rsidRDefault="006667AB" w:rsidP="00B62806">
            <w:r w:rsidRPr="00154B78">
              <w:rPr>
                <w:color w:val="000000"/>
                <w:sz w:val="20"/>
                <w:szCs w:val="20"/>
              </w:rPr>
              <w:t>Goszczanów</w:t>
            </w:r>
          </w:p>
        </w:tc>
        <w:tc>
          <w:tcPr>
            <w:tcW w:w="2714" w:type="dxa"/>
            <w:vAlign w:val="center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Poprężniki</w:t>
            </w:r>
          </w:p>
        </w:tc>
      </w:tr>
      <w:tr w:rsidR="006667AB" w:rsidTr="00B62806">
        <w:trPr>
          <w:trHeight w:val="330"/>
        </w:trPr>
        <w:tc>
          <w:tcPr>
            <w:tcW w:w="733" w:type="dxa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701" w:type="dxa"/>
          </w:tcPr>
          <w:p w:rsidR="006667AB" w:rsidRDefault="006667AB" w:rsidP="00B62806">
            <w:r w:rsidRPr="00154B78">
              <w:rPr>
                <w:color w:val="000000"/>
                <w:sz w:val="20"/>
                <w:szCs w:val="20"/>
              </w:rPr>
              <w:t>Goszczanów</w:t>
            </w:r>
          </w:p>
        </w:tc>
        <w:tc>
          <w:tcPr>
            <w:tcW w:w="2714" w:type="dxa"/>
            <w:vAlign w:val="center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Rzężawy </w:t>
            </w:r>
          </w:p>
        </w:tc>
      </w:tr>
      <w:tr w:rsidR="006667AB" w:rsidTr="00B62806">
        <w:trPr>
          <w:trHeight w:val="330"/>
        </w:trPr>
        <w:tc>
          <w:tcPr>
            <w:tcW w:w="733" w:type="dxa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701" w:type="dxa"/>
          </w:tcPr>
          <w:p w:rsidR="006667AB" w:rsidRDefault="006667AB" w:rsidP="00B62806">
            <w:r w:rsidRPr="00154B78">
              <w:rPr>
                <w:color w:val="000000"/>
                <w:sz w:val="20"/>
                <w:szCs w:val="20"/>
              </w:rPr>
              <w:t>Goszczanów</w:t>
            </w:r>
          </w:p>
        </w:tc>
        <w:tc>
          <w:tcPr>
            <w:tcW w:w="2714" w:type="dxa"/>
            <w:vAlign w:val="center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Sokołów</w:t>
            </w:r>
          </w:p>
        </w:tc>
      </w:tr>
      <w:tr w:rsidR="006667AB" w:rsidTr="00B62806">
        <w:trPr>
          <w:trHeight w:val="330"/>
        </w:trPr>
        <w:tc>
          <w:tcPr>
            <w:tcW w:w="733" w:type="dxa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:rsidR="006667AB" w:rsidRDefault="006667AB" w:rsidP="00B62806">
            <w:r w:rsidRPr="00154B78">
              <w:rPr>
                <w:color w:val="000000"/>
                <w:sz w:val="20"/>
                <w:szCs w:val="20"/>
              </w:rPr>
              <w:t>Goszczanów</w:t>
            </w:r>
          </w:p>
        </w:tc>
        <w:tc>
          <w:tcPr>
            <w:tcW w:w="2714" w:type="dxa"/>
            <w:vAlign w:val="center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Sulmów</w:t>
            </w:r>
          </w:p>
        </w:tc>
      </w:tr>
      <w:tr w:rsidR="006667AB" w:rsidTr="00B62806">
        <w:trPr>
          <w:trHeight w:val="330"/>
        </w:trPr>
        <w:tc>
          <w:tcPr>
            <w:tcW w:w="733" w:type="dxa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701" w:type="dxa"/>
          </w:tcPr>
          <w:p w:rsidR="006667AB" w:rsidRDefault="006667AB" w:rsidP="00B62806">
            <w:r w:rsidRPr="00154B78">
              <w:rPr>
                <w:color w:val="000000"/>
                <w:sz w:val="20"/>
                <w:szCs w:val="20"/>
              </w:rPr>
              <w:t>Goszczanów</w:t>
            </w:r>
          </w:p>
        </w:tc>
        <w:tc>
          <w:tcPr>
            <w:tcW w:w="2714" w:type="dxa"/>
            <w:vAlign w:val="center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Sulmówek</w:t>
            </w:r>
          </w:p>
        </w:tc>
      </w:tr>
      <w:tr w:rsidR="006667AB" w:rsidTr="00B62806">
        <w:trPr>
          <w:trHeight w:val="330"/>
        </w:trPr>
        <w:tc>
          <w:tcPr>
            <w:tcW w:w="733" w:type="dxa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701" w:type="dxa"/>
          </w:tcPr>
          <w:p w:rsidR="006667AB" w:rsidRDefault="006667AB" w:rsidP="00B62806">
            <w:r w:rsidRPr="00154B78">
              <w:rPr>
                <w:color w:val="000000"/>
                <w:sz w:val="20"/>
                <w:szCs w:val="20"/>
              </w:rPr>
              <w:t>Goszczanów</w:t>
            </w:r>
          </w:p>
        </w:tc>
        <w:tc>
          <w:tcPr>
            <w:tcW w:w="2714" w:type="dxa"/>
            <w:vAlign w:val="center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Stojanów</w:t>
            </w:r>
          </w:p>
        </w:tc>
      </w:tr>
      <w:tr w:rsidR="006667AB" w:rsidTr="00B62806">
        <w:trPr>
          <w:trHeight w:val="330"/>
        </w:trPr>
        <w:tc>
          <w:tcPr>
            <w:tcW w:w="733" w:type="dxa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701" w:type="dxa"/>
          </w:tcPr>
          <w:p w:rsidR="006667AB" w:rsidRDefault="006667AB" w:rsidP="00B62806">
            <w:r w:rsidRPr="00154B78">
              <w:rPr>
                <w:color w:val="000000"/>
                <w:sz w:val="20"/>
                <w:szCs w:val="20"/>
              </w:rPr>
              <w:t>Goszczanów</w:t>
            </w:r>
          </w:p>
        </w:tc>
        <w:tc>
          <w:tcPr>
            <w:tcW w:w="2714" w:type="dxa"/>
            <w:vAlign w:val="center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Wilczków</w:t>
            </w:r>
          </w:p>
        </w:tc>
      </w:tr>
      <w:tr w:rsidR="006667AB" w:rsidTr="00B62806">
        <w:trPr>
          <w:trHeight w:val="330"/>
        </w:trPr>
        <w:tc>
          <w:tcPr>
            <w:tcW w:w="733" w:type="dxa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701" w:type="dxa"/>
          </w:tcPr>
          <w:p w:rsidR="006667AB" w:rsidRDefault="006667AB" w:rsidP="00B62806">
            <w:r w:rsidRPr="00154B78">
              <w:rPr>
                <w:color w:val="000000"/>
                <w:sz w:val="20"/>
                <w:szCs w:val="20"/>
              </w:rPr>
              <w:t>Goszczanów</w:t>
            </w:r>
          </w:p>
        </w:tc>
        <w:tc>
          <w:tcPr>
            <w:tcW w:w="2714" w:type="dxa"/>
            <w:vAlign w:val="center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Wilkszyce</w:t>
            </w:r>
          </w:p>
        </w:tc>
      </w:tr>
      <w:tr w:rsidR="006667AB" w:rsidTr="00B62806">
        <w:trPr>
          <w:trHeight w:val="330"/>
        </w:trPr>
        <w:tc>
          <w:tcPr>
            <w:tcW w:w="733" w:type="dxa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701" w:type="dxa"/>
          </w:tcPr>
          <w:p w:rsidR="006667AB" w:rsidRDefault="006667AB" w:rsidP="00B62806">
            <w:r w:rsidRPr="00154B78">
              <w:rPr>
                <w:color w:val="000000"/>
                <w:sz w:val="20"/>
                <w:szCs w:val="20"/>
              </w:rPr>
              <w:t>Goszczanów</w:t>
            </w:r>
          </w:p>
        </w:tc>
        <w:tc>
          <w:tcPr>
            <w:tcW w:w="2714" w:type="dxa"/>
            <w:vAlign w:val="center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Wola Tłomakowa</w:t>
            </w:r>
          </w:p>
        </w:tc>
      </w:tr>
      <w:tr w:rsidR="006667AB" w:rsidTr="00B62806">
        <w:trPr>
          <w:trHeight w:val="330"/>
        </w:trPr>
        <w:tc>
          <w:tcPr>
            <w:tcW w:w="733" w:type="dxa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701" w:type="dxa"/>
          </w:tcPr>
          <w:p w:rsidR="006667AB" w:rsidRDefault="006667AB" w:rsidP="00B62806">
            <w:r w:rsidRPr="00154B78">
              <w:rPr>
                <w:color w:val="000000"/>
                <w:sz w:val="20"/>
                <w:szCs w:val="20"/>
              </w:rPr>
              <w:t>Goszczanów</w:t>
            </w:r>
          </w:p>
        </w:tc>
        <w:tc>
          <w:tcPr>
            <w:tcW w:w="2714" w:type="dxa"/>
            <w:vAlign w:val="center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Wroniawy</w:t>
            </w:r>
          </w:p>
        </w:tc>
      </w:tr>
      <w:tr w:rsidR="006667AB" w:rsidTr="00B62806">
        <w:trPr>
          <w:trHeight w:val="330"/>
        </w:trPr>
        <w:tc>
          <w:tcPr>
            <w:tcW w:w="733" w:type="dxa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701" w:type="dxa"/>
          </w:tcPr>
          <w:p w:rsidR="006667AB" w:rsidRDefault="006667AB" w:rsidP="00B62806">
            <w:r w:rsidRPr="00154B78">
              <w:rPr>
                <w:color w:val="000000"/>
                <w:sz w:val="20"/>
                <w:szCs w:val="20"/>
              </w:rPr>
              <w:t>Goszczanów</w:t>
            </w:r>
          </w:p>
        </w:tc>
        <w:tc>
          <w:tcPr>
            <w:tcW w:w="2714" w:type="dxa"/>
            <w:vAlign w:val="center"/>
          </w:tcPr>
          <w:p w:rsidR="006667AB" w:rsidRDefault="006667AB" w:rsidP="00B62806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Ziemięcin</w:t>
            </w:r>
          </w:p>
        </w:tc>
      </w:tr>
    </w:tbl>
    <w:p w:rsidR="006667AB" w:rsidRDefault="006667AB" w:rsidP="002840A6">
      <w:r>
        <w:br w:type="textWrapping" w:clear="all"/>
      </w:r>
    </w:p>
    <w:p w:rsidR="006667AB" w:rsidRDefault="006667AB" w:rsidP="002840A6"/>
    <w:p w:rsidR="006667AB" w:rsidRDefault="006667AB" w:rsidP="002840A6"/>
    <w:p w:rsidR="006667AB" w:rsidRDefault="006667AB" w:rsidP="002840A6">
      <w:pPr>
        <w:rPr>
          <w:b/>
          <w:bCs/>
          <w:szCs w:val="20"/>
          <w:shd w:val="clear" w:color="auto" w:fill="FFFFFF"/>
        </w:rPr>
      </w:pPr>
      <w:r>
        <w:rPr>
          <w:b/>
          <w:bCs/>
          <w:szCs w:val="20"/>
          <w:shd w:val="clear" w:color="auto" w:fill="FFFFFF"/>
        </w:rPr>
        <w:t>Jednostki Podległe Gminie Goszczanów</w:t>
      </w:r>
    </w:p>
    <w:p w:rsidR="006667AB" w:rsidRDefault="006667AB" w:rsidP="002840A6">
      <w:pPr>
        <w:jc w:val="center"/>
        <w:rPr>
          <w:szCs w:val="20"/>
          <w:shd w:val="clear" w:color="auto" w:fill="FFFFFF"/>
        </w:rPr>
      </w:pPr>
    </w:p>
    <w:tbl>
      <w:tblPr>
        <w:tblW w:w="9751" w:type="dxa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81"/>
        <w:gridCol w:w="3688"/>
        <w:gridCol w:w="2372"/>
        <w:gridCol w:w="1653"/>
        <w:gridCol w:w="1657"/>
      </w:tblGrid>
      <w:tr w:rsidR="006667AB" w:rsidTr="00A4660D">
        <w:tc>
          <w:tcPr>
            <w:tcW w:w="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667AB" w:rsidRDefault="006667AB" w:rsidP="00A4660D">
            <w:pPr>
              <w:pStyle w:val="Zawartotabeli"/>
              <w:snapToGrid w:val="0"/>
              <w:ind w:left="20" w:right="-5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3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667AB" w:rsidRDefault="006667AB" w:rsidP="00A4660D">
            <w:pPr>
              <w:pStyle w:val="Zawartotabeli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Jednostki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667AB" w:rsidRDefault="006667AB" w:rsidP="00A4660D">
            <w:pPr>
              <w:pStyle w:val="Zawartotabeli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Lokalizacja</w:t>
            </w:r>
          </w:p>
        </w:tc>
        <w:tc>
          <w:tcPr>
            <w:tcW w:w="1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667AB" w:rsidRDefault="006667AB" w:rsidP="00A4660D">
            <w:pPr>
              <w:pStyle w:val="Zawartotabeli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Świadczenie usługi dostępu do Internetu</w:t>
            </w:r>
          </w:p>
        </w:tc>
        <w:tc>
          <w:tcPr>
            <w:tcW w:w="1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667AB" w:rsidRDefault="006667AB" w:rsidP="00A4660D">
            <w:pPr>
              <w:pStyle w:val="Zawartotabeli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komputerów podłączonych do Internetu</w:t>
            </w:r>
          </w:p>
        </w:tc>
      </w:tr>
      <w:tr w:rsidR="006667AB" w:rsidTr="00A4660D">
        <w:tc>
          <w:tcPr>
            <w:tcW w:w="381" w:type="dxa"/>
            <w:tcBorders>
              <w:left w:val="single" w:sz="2" w:space="0" w:color="000000"/>
              <w:bottom w:val="single" w:sz="2" w:space="0" w:color="000000"/>
            </w:tcBorders>
          </w:tcPr>
          <w:p w:rsidR="006667AB" w:rsidRDefault="006667AB" w:rsidP="00A4660D">
            <w:pPr>
              <w:pStyle w:val="Zawartotabeli"/>
              <w:numPr>
                <w:ilvl w:val="0"/>
                <w:numId w:val="1"/>
              </w:numPr>
              <w:snapToGrid w:val="0"/>
              <w:ind w:left="329" w:right="125" w:hanging="272"/>
              <w:rPr>
                <w:sz w:val="20"/>
                <w:szCs w:val="20"/>
              </w:rPr>
            </w:pPr>
          </w:p>
        </w:tc>
        <w:tc>
          <w:tcPr>
            <w:tcW w:w="3688" w:type="dxa"/>
            <w:tcBorders>
              <w:left w:val="single" w:sz="2" w:space="0" w:color="000000"/>
              <w:bottom w:val="single" w:sz="2" w:space="0" w:color="000000"/>
            </w:tcBorders>
          </w:tcPr>
          <w:p w:rsidR="006667AB" w:rsidRDefault="006667AB" w:rsidP="00A4660D">
            <w:pPr>
              <w:pStyle w:val="Zawartotabeli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Szkoła Podstawowa w Goszczanowie</w:t>
            </w:r>
          </w:p>
        </w:tc>
        <w:tc>
          <w:tcPr>
            <w:tcW w:w="2372" w:type="dxa"/>
            <w:tcBorders>
              <w:left w:val="single" w:sz="2" w:space="0" w:color="000000"/>
              <w:bottom w:val="single" w:sz="2" w:space="0" w:color="000000"/>
            </w:tcBorders>
          </w:tcPr>
          <w:p w:rsidR="006667AB" w:rsidRDefault="006667AB" w:rsidP="00A4660D">
            <w:pPr>
              <w:pStyle w:val="Zawartotabeli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Kaliska 5, 98-215 Goszczanów</w:t>
            </w:r>
          </w:p>
        </w:tc>
        <w:tc>
          <w:tcPr>
            <w:tcW w:w="1653" w:type="dxa"/>
            <w:tcBorders>
              <w:left w:val="single" w:sz="2" w:space="0" w:color="000000"/>
              <w:bottom w:val="single" w:sz="2" w:space="0" w:color="000000"/>
            </w:tcBorders>
          </w:tcPr>
          <w:p w:rsidR="006667AB" w:rsidRDefault="006667AB" w:rsidP="00A4660D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7AB" w:rsidRDefault="006667AB" w:rsidP="00A4660D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6667AB" w:rsidTr="00A4660D">
        <w:tc>
          <w:tcPr>
            <w:tcW w:w="381" w:type="dxa"/>
            <w:tcBorders>
              <w:left w:val="single" w:sz="2" w:space="0" w:color="000000"/>
              <w:bottom w:val="single" w:sz="2" w:space="0" w:color="000000"/>
            </w:tcBorders>
          </w:tcPr>
          <w:p w:rsidR="006667AB" w:rsidRDefault="006667AB" w:rsidP="00A4660D">
            <w:pPr>
              <w:pStyle w:val="Zawartotabeli"/>
              <w:numPr>
                <w:ilvl w:val="0"/>
                <w:numId w:val="1"/>
              </w:numPr>
              <w:snapToGrid w:val="0"/>
              <w:ind w:left="329" w:right="125" w:hanging="272"/>
              <w:rPr>
                <w:sz w:val="20"/>
                <w:szCs w:val="20"/>
              </w:rPr>
            </w:pPr>
          </w:p>
        </w:tc>
        <w:tc>
          <w:tcPr>
            <w:tcW w:w="3688" w:type="dxa"/>
            <w:tcBorders>
              <w:left w:val="single" w:sz="2" w:space="0" w:color="000000"/>
              <w:bottom w:val="single" w:sz="2" w:space="0" w:color="000000"/>
            </w:tcBorders>
          </w:tcPr>
          <w:p w:rsidR="006667AB" w:rsidRDefault="006667AB" w:rsidP="00A4660D">
            <w:pPr>
              <w:pStyle w:val="Zawartotabeli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Publiczne Gimnazjum w Goszczanowie</w:t>
            </w:r>
          </w:p>
        </w:tc>
        <w:tc>
          <w:tcPr>
            <w:tcW w:w="23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667AB" w:rsidRDefault="006667AB" w:rsidP="00A4660D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Ul. Kaliska 13, 98-215 Goszczanów</w:t>
            </w:r>
          </w:p>
        </w:tc>
        <w:tc>
          <w:tcPr>
            <w:tcW w:w="1653" w:type="dxa"/>
            <w:tcBorders>
              <w:left w:val="single" w:sz="2" w:space="0" w:color="000000"/>
              <w:bottom w:val="single" w:sz="2" w:space="0" w:color="000000"/>
            </w:tcBorders>
          </w:tcPr>
          <w:p w:rsidR="006667AB" w:rsidRDefault="006667AB" w:rsidP="00A4660D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7AB" w:rsidRDefault="006667AB" w:rsidP="00A4660D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6667AB" w:rsidTr="00A4660D">
        <w:tc>
          <w:tcPr>
            <w:tcW w:w="381" w:type="dxa"/>
            <w:tcBorders>
              <w:left w:val="single" w:sz="2" w:space="0" w:color="000000"/>
              <w:bottom w:val="single" w:sz="2" w:space="0" w:color="000000"/>
            </w:tcBorders>
          </w:tcPr>
          <w:p w:rsidR="006667AB" w:rsidRDefault="006667AB" w:rsidP="00A4660D">
            <w:pPr>
              <w:pStyle w:val="Zawartotabeli"/>
              <w:numPr>
                <w:ilvl w:val="0"/>
                <w:numId w:val="1"/>
              </w:numPr>
              <w:snapToGrid w:val="0"/>
              <w:ind w:left="329" w:right="125" w:hanging="272"/>
              <w:rPr>
                <w:sz w:val="20"/>
                <w:szCs w:val="20"/>
              </w:rPr>
            </w:pPr>
          </w:p>
        </w:tc>
        <w:tc>
          <w:tcPr>
            <w:tcW w:w="3688" w:type="dxa"/>
            <w:tcBorders>
              <w:left w:val="single" w:sz="2" w:space="0" w:color="000000"/>
              <w:bottom w:val="single" w:sz="2" w:space="0" w:color="000000"/>
            </w:tcBorders>
          </w:tcPr>
          <w:p w:rsidR="006667AB" w:rsidRDefault="006667AB" w:rsidP="00A4660D">
            <w:pPr>
              <w:pStyle w:val="Zawartotabeli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Zespół Szkół w Chlewie</w:t>
            </w:r>
          </w:p>
        </w:tc>
        <w:tc>
          <w:tcPr>
            <w:tcW w:w="23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667AB" w:rsidRDefault="006667AB" w:rsidP="00A4660D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Chlewo 51a, 98-215 Goszczanów</w:t>
            </w:r>
          </w:p>
        </w:tc>
        <w:tc>
          <w:tcPr>
            <w:tcW w:w="1653" w:type="dxa"/>
            <w:tcBorders>
              <w:left w:val="single" w:sz="2" w:space="0" w:color="000000"/>
              <w:bottom w:val="single" w:sz="2" w:space="0" w:color="000000"/>
            </w:tcBorders>
          </w:tcPr>
          <w:p w:rsidR="006667AB" w:rsidRDefault="006667AB" w:rsidP="00A4660D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7AB" w:rsidRDefault="006667AB" w:rsidP="00A4660D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6667AB" w:rsidTr="00A4660D">
        <w:tc>
          <w:tcPr>
            <w:tcW w:w="381" w:type="dxa"/>
            <w:tcBorders>
              <w:left w:val="single" w:sz="2" w:space="0" w:color="000000"/>
              <w:bottom w:val="single" w:sz="2" w:space="0" w:color="000000"/>
            </w:tcBorders>
          </w:tcPr>
          <w:p w:rsidR="006667AB" w:rsidRDefault="006667AB" w:rsidP="00A4660D">
            <w:pPr>
              <w:pStyle w:val="Zawartotabeli"/>
              <w:numPr>
                <w:ilvl w:val="0"/>
                <w:numId w:val="1"/>
              </w:numPr>
              <w:snapToGrid w:val="0"/>
              <w:ind w:left="329" w:right="125" w:hanging="272"/>
              <w:rPr>
                <w:sz w:val="20"/>
                <w:szCs w:val="20"/>
              </w:rPr>
            </w:pPr>
          </w:p>
        </w:tc>
        <w:tc>
          <w:tcPr>
            <w:tcW w:w="3688" w:type="dxa"/>
            <w:tcBorders>
              <w:left w:val="single" w:sz="2" w:space="0" w:color="000000"/>
              <w:bottom w:val="single" w:sz="2" w:space="0" w:color="000000"/>
            </w:tcBorders>
          </w:tcPr>
          <w:p w:rsidR="006667AB" w:rsidRDefault="006667AB" w:rsidP="00A4660D">
            <w:pPr>
              <w:pStyle w:val="Zawartotabeli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Szkoła Podstawowa w Kaszewie</w:t>
            </w:r>
          </w:p>
        </w:tc>
        <w:tc>
          <w:tcPr>
            <w:tcW w:w="23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667AB" w:rsidRDefault="006667AB" w:rsidP="00A4660D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Kaszew 29, 98-215 Goszczanów</w:t>
            </w:r>
          </w:p>
        </w:tc>
        <w:tc>
          <w:tcPr>
            <w:tcW w:w="1653" w:type="dxa"/>
            <w:tcBorders>
              <w:left w:val="single" w:sz="2" w:space="0" w:color="000000"/>
              <w:bottom w:val="single" w:sz="2" w:space="0" w:color="000000"/>
            </w:tcBorders>
          </w:tcPr>
          <w:p w:rsidR="006667AB" w:rsidRDefault="006667AB" w:rsidP="00A4660D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7AB" w:rsidRDefault="006667AB" w:rsidP="00A4660D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6667AB" w:rsidTr="00A4660D">
        <w:tc>
          <w:tcPr>
            <w:tcW w:w="381" w:type="dxa"/>
            <w:tcBorders>
              <w:left w:val="single" w:sz="2" w:space="0" w:color="000000"/>
              <w:bottom w:val="single" w:sz="2" w:space="0" w:color="000000"/>
            </w:tcBorders>
          </w:tcPr>
          <w:p w:rsidR="006667AB" w:rsidRDefault="006667AB" w:rsidP="00A4660D">
            <w:pPr>
              <w:pStyle w:val="Zawartotabeli"/>
              <w:numPr>
                <w:ilvl w:val="0"/>
                <w:numId w:val="1"/>
              </w:numPr>
              <w:snapToGrid w:val="0"/>
              <w:ind w:left="329" w:right="125" w:hanging="272"/>
              <w:rPr>
                <w:sz w:val="20"/>
                <w:szCs w:val="20"/>
              </w:rPr>
            </w:pPr>
          </w:p>
        </w:tc>
        <w:tc>
          <w:tcPr>
            <w:tcW w:w="3688" w:type="dxa"/>
            <w:tcBorders>
              <w:left w:val="single" w:sz="2" w:space="0" w:color="000000"/>
              <w:bottom w:val="single" w:sz="2" w:space="0" w:color="000000"/>
            </w:tcBorders>
          </w:tcPr>
          <w:p w:rsidR="006667AB" w:rsidRDefault="006667AB" w:rsidP="00A4660D">
            <w:pPr>
              <w:pStyle w:val="Zawartotabeli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Szkoła Podstawowa w Lipiczu</w:t>
            </w:r>
          </w:p>
        </w:tc>
        <w:tc>
          <w:tcPr>
            <w:tcW w:w="23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667AB" w:rsidRDefault="006667AB" w:rsidP="00A4660D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Lipicze 44, 98-215 Goszczanów</w:t>
            </w:r>
          </w:p>
        </w:tc>
        <w:tc>
          <w:tcPr>
            <w:tcW w:w="1653" w:type="dxa"/>
            <w:tcBorders>
              <w:left w:val="single" w:sz="2" w:space="0" w:color="000000"/>
              <w:bottom w:val="single" w:sz="2" w:space="0" w:color="000000"/>
            </w:tcBorders>
          </w:tcPr>
          <w:p w:rsidR="006667AB" w:rsidRDefault="006667AB" w:rsidP="00A4660D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7AB" w:rsidRDefault="006667AB" w:rsidP="00A4660D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667AB" w:rsidTr="00A4660D">
        <w:tc>
          <w:tcPr>
            <w:tcW w:w="381" w:type="dxa"/>
            <w:tcBorders>
              <w:left w:val="single" w:sz="2" w:space="0" w:color="000000"/>
            </w:tcBorders>
          </w:tcPr>
          <w:p w:rsidR="006667AB" w:rsidRDefault="006667AB" w:rsidP="00A4660D">
            <w:pPr>
              <w:pStyle w:val="Zawartotabeli"/>
              <w:numPr>
                <w:ilvl w:val="0"/>
                <w:numId w:val="1"/>
              </w:numPr>
              <w:snapToGrid w:val="0"/>
              <w:ind w:left="329" w:right="125" w:hanging="272"/>
              <w:rPr>
                <w:sz w:val="20"/>
                <w:szCs w:val="20"/>
              </w:rPr>
            </w:pPr>
          </w:p>
        </w:tc>
        <w:tc>
          <w:tcPr>
            <w:tcW w:w="3688" w:type="dxa"/>
            <w:tcBorders>
              <w:left w:val="single" w:sz="2" w:space="0" w:color="000000"/>
              <w:bottom w:val="single" w:sz="2" w:space="0" w:color="000000"/>
            </w:tcBorders>
          </w:tcPr>
          <w:p w:rsidR="006667AB" w:rsidRDefault="006667AB" w:rsidP="00A4660D">
            <w:pPr>
              <w:pStyle w:val="Zawartotabeli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Gminna Biblioteka Publiczna w Goszczanowie</w:t>
            </w:r>
          </w:p>
        </w:tc>
        <w:tc>
          <w:tcPr>
            <w:tcW w:w="23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667AB" w:rsidRDefault="006667AB" w:rsidP="00A4660D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ul. Kaliska 19, 98-215 Goszczanów</w:t>
            </w:r>
          </w:p>
        </w:tc>
        <w:tc>
          <w:tcPr>
            <w:tcW w:w="1653" w:type="dxa"/>
            <w:tcBorders>
              <w:left w:val="single" w:sz="2" w:space="0" w:color="000000"/>
              <w:bottom w:val="single" w:sz="2" w:space="0" w:color="000000"/>
            </w:tcBorders>
          </w:tcPr>
          <w:p w:rsidR="006667AB" w:rsidRDefault="006667AB" w:rsidP="00A4660D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7AB" w:rsidRDefault="006667AB" w:rsidP="00A4660D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667AB" w:rsidTr="00A4660D">
        <w:tc>
          <w:tcPr>
            <w:tcW w:w="381" w:type="dxa"/>
            <w:tcBorders>
              <w:left w:val="single" w:sz="2" w:space="0" w:color="000000"/>
            </w:tcBorders>
          </w:tcPr>
          <w:p w:rsidR="006667AB" w:rsidRDefault="006667AB" w:rsidP="00A4660D">
            <w:pPr>
              <w:pStyle w:val="Zawartotabeli"/>
              <w:numPr>
                <w:ilvl w:val="0"/>
                <w:numId w:val="1"/>
              </w:numPr>
              <w:snapToGrid w:val="0"/>
              <w:ind w:left="329" w:right="125" w:hanging="272"/>
              <w:rPr>
                <w:sz w:val="20"/>
                <w:szCs w:val="20"/>
              </w:rPr>
            </w:pPr>
          </w:p>
        </w:tc>
        <w:tc>
          <w:tcPr>
            <w:tcW w:w="3688" w:type="dxa"/>
            <w:tcBorders>
              <w:left w:val="single" w:sz="2" w:space="0" w:color="000000"/>
              <w:bottom w:val="single" w:sz="2" w:space="0" w:color="000000"/>
            </w:tcBorders>
          </w:tcPr>
          <w:p w:rsidR="006667AB" w:rsidRDefault="006667AB" w:rsidP="00A4660D">
            <w:pPr>
              <w:pStyle w:val="Zawartotabeli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Gminny Ośrodek Kultury w Goszczanowie</w:t>
            </w:r>
          </w:p>
        </w:tc>
        <w:tc>
          <w:tcPr>
            <w:tcW w:w="23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667AB" w:rsidRDefault="006667AB" w:rsidP="00A4660D">
            <w:pPr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ul. Kaliska 11 , 98-215 Goszczanów</w:t>
            </w:r>
          </w:p>
        </w:tc>
        <w:tc>
          <w:tcPr>
            <w:tcW w:w="1653" w:type="dxa"/>
            <w:tcBorders>
              <w:left w:val="single" w:sz="2" w:space="0" w:color="000000"/>
              <w:bottom w:val="single" w:sz="2" w:space="0" w:color="000000"/>
            </w:tcBorders>
          </w:tcPr>
          <w:p w:rsidR="006667AB" w:rsidRDefault="006667AB" w:rsidP="00A4660D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67AB" w:rsidRDefault="006667AB" w:rsidP="00A4660D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6667AB" w:rsidTr="00A4660D">
        <w:tc>
          <w:tcPr>
            <w:tcW w:w="6441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667AB" w:rsidRDefault="006667AB" w:rsidP="00A4660D">
            <w:pPr>
              <w:pStyle w:val="Zawartotabeli"/>
              <w:snapToGrid w:val="0"/>
              <w:ind w:left="545" w:right="70" w:hanging="27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65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667AB" w:rsidRDefault="006667AB" w:rsidP="00A4660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6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667AB" w:rsidRDefault="006667AB" w:rsidP="00A4660D">
            <w:pPr>
              <w:pStyle w:val="Zawartotabeli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</w:tr>
    </w:tbl>
    <w:p w:rsidR="006667AB" w:rsidRDefault="006667AB" w:rsidP="002840A6"/>
    <w:p w:rsidR="006667AB" w:rsidRDefault="006667AB" w:rsidP="002840A6"/>
    <w:p w:rsidR="006667AB" w:rsidRDefault="006667AB" w:rsidP="00713E34">
      <w:pPr>
        <w:jc w:val="both"/>
        <w:rPr>
          <w:rFonts w:ascii="Arial" w:hAnsi="Arial" w:cs="Arial"/>
          <w:sz w:val="20"/>
          <w:szCs w:val="20"/>
        </w:rPr>
      </w:pPr>
    </w:p>
    <w:p w:rsidR="006667AB" w:rsidRDefault="006667AB" w:rsidP="00713E34">
      <w:pPr>
        <w:jc w:val="both"/>
        <w:rPr>
          <w:rFonts w:ascii="Arial" w:hAnsi="Arial" w:cs="Arial"/>
          <w:sz w:val="20"/>
          <w:szCs w:val="20"/>
        </w:rPr>
      </w:pPr>
    </w:p>
    <w:p w:rsidR="006667AB" w:rsidRDefault="006667AB" w:rsidP="00713E34">
      <w:pPr>
        <w:jc w:val="both"/>
        <w:rPr>
          <w:rFonts w:ascii="Arial" w:hAnsi="Arial" w:cs="Arial"/>
          <w:sz w:val="20"/>
          <w:szCs w:val="20"/>
        </w:rPr>
      </w:pPr>
    </w:p>
    <w:p w:rsidR="006667AB" w:rsidRDefault="006667AB" w:rsidP="00713E34">
      <w:pPr>
        <w:jc w:val="both"/>
        <w:rPr>
          <w:rFonts w:ascii="Arial" w:hAnsi="Arial" w:cs="Arial"/>
          <w:sz w:val="20"/>
          <w:szCs w:val="20"/>
        </w:rPr>
      </w:pPr>
    </w:p>
    <w:p w:rsidR="006667AB" w:rsidRPr="00E134C1" w:rsidRDefault="006667AB" w:rsidP="00713E34">
      <w:pPr>
        <w:jc w:val="both"/>
        <w:rPr>
          <w:rFonts w:ascii="Arial" w:hAnsi="Arial" w:cs="Arial"/>
        </w:rPr>
      </w:pPr>
    </w:p>
    <w:p w:rsidR="006667AB" w:rsidRDefault="006667AB" w:rsidP="00DB161C">
      <w:pPr>
        <w:tabs>
          <w:tab w:val="left" w:pos="3119"/>
        </w:tabs>
        <w:spacing w:line="276" w:lineRule="auto"/>
        <w:rPr>
          <w:rFonts w:ascii="Arial" w:hAnsi="Arial" w:cs="Arial"/>
          <w:sz w:val="24"/>
        </w:rPr>
      </w:pPr>
    </w:p>
    <w:p w:rsidR="006667AB" w:rsidRPr="00DB161C" w:rsidRDefault="006667AB" w:rsidP="00DB161C">
      <w:pPr>
        <w:rPr>
          <w:rFonts w:ascii="Arial" w:hAnsi="Arial" w:cs="Arial"/>
          <w:sz w:val="24"/>
        </w:rPr>
      </w:pPr>
    </w:p>
    <w:p w:rsidR="006667AB" w:rsidRPr="00DB161C" w:rsidRDefault="006667AB" w:rsidP="00DB161C">
      <w:pPr>
        <w:rPr>
          <w:rFonts w:ascii="Arial" w:hAnsi="Arial" w:cs="Arial"/>
          <w:sz w:val="24"/>
        </w:rPr>
      </w:pPr>
    </w:p>
    <w:p w:rsidR="006667AB" w:rsidRPr="00DB161C" w:rsidRDefault="006667AB" w:rsidP="00DB161C">
      <w:pPr>
        <w:rPr>
          <w:rFonts w:ascii="Arial" w:hAnsi="Arial" w:cs="Arial"/>
          <w:sz w:val="24"/>
        </w:rPr>
      </w:pPr>
    </w:p>
    <w:p w:rsidR="006667AB" w:rsidRPr="00DB161C" w:rsidRDefault="006667AB" w:rsidP="00DB161C">
      <w:pPr>
        <w:rPr>
          <w:rFonts w:ascii="Arial" w:hAnsi="Arial" w:cs="Arial"/>
          <w:sz w:val="24"/>
        </w:rPr>
      </w:pPr>
    </w:p>
    <w:p w:rsidR="006667AB" w:rsidRPr="00DB161C" w:rsidRDefault="006667AB" w:rsidP="00DB161C">
      <w:pPr>
        <w:rPr>
          <w:rFonts w:ascii="Arial" w:hAnsi="Arial" w:cs="Arial"/>
          <w:sz w:val="24"/>
        </w:rPr>
      </w:pPr>
    </w:p>
    <w:p w:rsidR="006667AB" w:rsidRPr="00DB161C" w:rsidRDefault="006667AB" w:rsidP="00DB161C">
      <w:pPr>
        <w:rPr>
          <w:rFonts w:ascii="Arial" w:hAnsi="Arial" w:cs="Arial"/>
          <w:sz w:val="24"/>
        </w:rPr>
      </w:pPr>
    </w:p>
    <w:p w:rsidR="006667AB" w:rsidRPr="00DB161C" w:rsidRDefault="006667AB" w:rsidP="00DB161C">
      <w:pPr>
        <w:rPr>
          <w:rFonts w:ascii="Arial" w:hAnsi="Arial" w:cs="Arial"/>
          <w:sz w:val="24"/>
        </w:rPr>
      </w:pPr>
    </w:p>
    <w:p w:rsidR="006667AB" w:rsidRDefault="006667AB" w:rsidP="00DB161C">
      <w:pPr>
        <w:rPr>
          <w:rFonts w:ascii="Arial" w:hAnsi="Arial" w:cs="Arial"/>
          <w:sz w:val="24"/>
        </w:rPr>
      </w:pPr>
    </w:p>
    <w:p w:rsidR="006667AB" w:rsidRPr="00DB161C" w:rsidRDefault="006667AB" w:rsidP="00DB161C">
      <w:pPr>
        <w:jc w:val="center"/>
        <w:rPr>
          <w:rFonts w:ascii="Arial" w:hAnsi="Arial" w:cs="Arial"/>
          <w:sz w:val="24"/>
        </w:rPr>
      </w:pPr>
    </w:p>
    <w:sectPr w:rsidR="006667AB" w:rsidRPr="00DB161C" w:rsidSect="004662F9">
      <w:headerReference w:type="default" r:id="rId7"/>
      <w:footerReference w:type="default" r:id="rId8"/>
      <w:pgSz w:w="11906" w:h="16838"/>
      <w:pgMar w:top="167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7AB" w:rsidRDefault="006667AB" w:rsidP="00C91BF0">
      <w:r>
        <w:separator/>
      </w:r>
    </w:p>
  </w:endnote>
  <w:endnote w:type="continuationSeparator" w:id="0">
    <w:p w:rsidR="006667AB" w:rsidRDefault="006667AB" w:rsidP="00C91B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7AB" w:rsidRPr="008F316A" w:rsidRDefault="006667AB" w:rsidP="008F316A">
    <w:pPr>
      <w:pStyle w:val="Footer"/>
      <w:jc w:val="center"/>
      <w:rPr>
        <w:sz w:val="16"/>
        <w:szCs w:val="16"/>
      </w:rPr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-50.85pt;margin-top:-16.65pt;width:97.45pt;height:137.4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" filled="f" stroked="f">
          <v:textbox style="mso-next-textbox:#_x0000_s2051;mso-fit-shape-to-text:t">
            <w:txbxContent>
              <w:p w:rsidR="006667AB" w:rsidRPr="007C04E4" w:rsidRDefault="006667AB" w:rsidP="00CD2084">
                <w:pPr>
                  <w:rPr>
                    <w:rFonts w:ascii="Times New Roman" w:hAnsi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</w:rPr>
                  <w:t>Gmina Goszczanów</w:t>
                </w:r>
              </w:p>
              <w:p w:rsidR="006667AB" w:rsidRPr="007C04E4" w:rsidRDefault="006667AB" w:rsidP="00CD2084">
                <w:pPr>
                  <w:rPr>
                    <w:rFonts w:ascii="Times New Roman" w:hAnsi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</w:rPr>
                  <w:t>Ul. Kaliska 19</w:t>
                </w:r>
              </w:p>
              <w:p w:rsidR="006667AB" w:rsidRPr="007C04E4" w:rsidRDefault="006667AB" w:rsidP="00CD2084">
                <w:pPr>
                  <w:rPr>
                    <w:rFonts w:ascii="Times New Roman" w:hAnsi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</w:rPr>
                  <w:t>98-215 Goszczanów</w:t>
                </w:r>
              </w:p>
              <w:p w:rsidR="006667AB" w:rsidRPr="007C04E4" w:rsidRDefault="006667AB" w:rsidP="007C04E4">
                <w:pPr>
                  <w:rPr>
                    <w:rFonts w:ascii="Times New Roman" w:hAnsi="Times New Roman"/>
                    <w:sz w:val="16"/>
                    <w:szCs w:val="16"/>
                  </w:rPr>
                </w:pPr>
              </w:p>
            </w:txbxContent>
          </v:textbox>
        </v:shape>
      </w:pict>
    </w:r>
    <w:r>
      <w:rPr>
        <w:noProof/>
        <w:lang w:eastAsia="pl-PL"/>
      </w:rPr>
      <w:pict>
        <v:shape id="_x0000_s2052" type="#_x0000_t202" style="position:absolute;left:0;text-align:left;margin-left:46.4pt;margin-top:-16.95pt;width:112.7pt;height:137.4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" filled="f" stroked="f">
          <v:textbox style="mso-next-textbox:#_x0000_s2052;mso-fit-shape-to-text:t">
            <w:txbxContent>
              <w:p w:rsidR="006667AB" w:rsidRPr="00402BC7" w:rsidRDefault="006667AB" w:rsidP="00CD2084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  <w:t>tel. +48 43 829 70 51</w:t>
                </w:r>
              </w:p>
              <w:p w:rsidR="006667AB" w:rsidRPr="00402BC7" w:rsidRDefault="006667AB" w:rsidP="00CD2084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  <w:t>fax.+48 43 829 82 45</w:t>
                </w:r>
              </w:p>
              <w:p w:rsidR="006667AB" w:rsidRDefault="006667AB" w:rsidP="00CD2084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hyperlink r:id="rId1" w:history="1">
                  <w:r w:rsidRPr="00624A49">
                    <w:rPr>
                      <w:rStyle w:val="Hyperlink"/>
                      <w:rFonts w:ascii="Times New Roman" w:hAnsi="Times New Roman"/>
                      <w:sz w:val="16"/>
                      <w:szCs w:val="16"/>
                      <w:lang w:val="en-US"/>
                    </w:rPr>
                    <w:t>www.goszczanow.com</w:t>
                  </w:r>
                </w:hyperlink>
              </w:p>
              <w:p w:rsidR="006667AB" w:rsidRPr="00173FF5" w:rsidRDefault="006667AB" w:rsidP="00CD2084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hyperlink r:id="rId2" w:history="1">
                  <w:r w:rsidRPr="00624A49">
                    <w:rPr>
                      <w:rStyle w:val="Hyperlink"/>
                      <w:rFonts w:ascii="Times New Roman" w:hAnsi="Times New Roman"/>
                      <w:sz w:val="16"/>
                      <w:szCs w:val="16"/>
                      <w:lang w:val="en-US"/>
                    </w:rPr>
                    <w:t>sekretariat@goszczanow.com</w:t>
                  </w:r>
                </w:hyperlink>
                <w:r w:rsidRPr="00173FF5">
                  <w:rPr>
                    <w:rFonts w:ascii="Times New Roman" w:hAnsi="Times New Roman"/>
                    <w:sz w:val="16"/>
                    <w:szCs w:val="16"/>
                    <w:lang w:val="en-US"/>
                  </w:rPr>
                  <w:t xml:space="preserve"> </w:t>
                </w:r>
              </w:p>
            </w:txbxContent>
          </v:textbox>
        </v:shape>
      </w:pict>
    </w:r>
    <w:r>
      <w:rPr>
        <w:noProof/>
        <w:lang w:eastAsia="pl-PL"/>
      </w:rPr>
      <w:pict>
        <v:shape id="Pole tekstowe 2" o:spid="_x0000_s2053" type="#_x0000_t202" style="position:absolute;left:0;text-align:left;margin-left:155.2pt;margin-top:-22.2pt;width:322.15pt;height:64.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" filled="f" stroked="f">
          <v:textbox style="mso-next-textbox:#Pole tekstowe 2">
            <w:txbxContent>
              <w:p w:rsidR="006667AB" w:rsidRPr="007C04E4" w:rsidRDefault="006667AB" w:rsidP="00CA10DE">
                <w:pPr>
                  <w:pStyle w:val="Footer"/>
                  <w:jc w:val="center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7C04E4">
                  <w:rPr>
                    <w:rFonts w:ascii="Times New Roman" w:hAnsi="Times New Roman"/>
                    <w:sz w:val="16"/>
                    <w:szCs w:val="16"/>
                  </w:rPr>
                  <w:t xml:space="preserve">Projekt </w:t>
                </w:r>
                <w:r>
                  <w:rPr>
                    <w:rFonts w:ascii="Times New Roman" w:hAnsi="Times New Roman"/>
                    <w:b/>
                    <w:i/>
                    <w:sz w:val="16"/>
                    <w:szCs w:val="16"/>
                  </w:rPr>
                  <w:t xml:space="preserve"> </w:t>
                </w:r>
                <w:r>
                  <w:rPr>
                    <w:rFonts w:ascii="Times New Roman" w:hAnsi="Times New Roman"/>
                    <w:sz w:val="16"/>
                    <w:szCs w:val="16"/>
                  </w:rPr>
                  <w:t>współfinansowany</w:t>
                </w:r>
                <w:r w:rsidRPr="007C04E4">
                  <w:rPr>
                    <w:rFonts w:ascii="Times New Roman" w:hAnsi="Times New Roman"/>
                    <w:sz w:val="16"/>
                    <w:szCs w:val="16"/>
                  </w:rPr>
                  <w:t xml:space="preserve"> przez Unię Europejską w ramach Europejskiego Funduszu Rozwoju Regionalnego w ramach Programu Operacyjnego I</w:t>
                </w:r>
                <w:r>
                  <w:rPr>
                    <w:rFonts w:ascii="Times New Roman" w:hAnsi="Times New Roman"/>
                    <w:sz w:val="16"/>
                    <w:szCs w:val="16"/>
                  </w:rPr>
                  <w:t xml:space="preserve">nnowacyjna Gospodarka, Działanie </w:t>
                </w:r>
                <w:r w:rsidRPr="007C04E4">
                  <w:rPr>
                    <w:rFonts w:ascii="Times New Roman" w:hAnsi="Times New Roman"/>
                    <w:sz w:val="16"/>
                    <w:szCs w:val="16"/>
                  </w:rPr>
                  <w:t>8.3 Przeciwdziałanie wykluczeniu cyfrowemu – e-Inclusion</w:t>
                </w:r>
              </w:p>
              <w:p w:rsidR="006667AB" w:rsidRPr="00AB617D" w:rsidRDefault="006667AB" w:rsidP="00772509">
                <w:pPr>
                  <w:pStyle w:val="Footer"/>
                  <w:jc w:val="center"/>
                  <w:rPr>
                    <w:rFonts w:ascii="Times New Roman" w:hAnsi="Times New Roman"/>
                    <w:b/>
                    <w:i/>
                    <w:sz w:val="18"/>
                    <w:szCs w:val="16"/>
                  </w:rPr>
                </w:pPr>
                <w:r w:rsidRPr="00AB617D">
                  <w:rPr>
                    <w:rFonts w:ascii="Times New Roman" w:hAnsi="Times New Roman"/>
                    <w:b/>
                    <w:i/>
                    <w:sz w:val="18"/>
                    <w:szCs w:val="16"/>
                  </w:rPr>
                  <w:t>Dotacje na innowacje. Inwestujemy w Waszą przyszłość.</w:t>
                </w:r>
              </w:p>
              <w:p w:rsidR="006667AB" w:rsidRPr="007C04E4" w:rsidRDefault="006667AB" w:rsidP="00772509">
                <w:pPr>
                  <w:rPr>
                    <w:rFonts w:ascii="Arial" w:hAnsi="Arial" w:cs="Arial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7AB" w:rsidRDefault="006667AB" w:rsidP="00C91BF0">
      <w:r>
        <w:separator/>
      </w:r>
    </w:p>
  </w:footnote>
  <w:footnote w:type="continuationSeparator" w:id="0">
    <w:p w:rsidR="006667AB" w:rsidRDefault="006667AB" w:rsidP="00C91B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7AB" w:rsidRPr="00C91BF0" w:rsidRDefault="006667AB" w:rsidP="00C91BF0">
    <w:pPr>
      <w:pStyle w:val="Head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33pt;margin-top:8.5pt;width:126pt;height:44.3pt;z-index:-251656704" wrapcoords="-129 0 -129 21234 21600 21234 21600 0 -129 0">
          <v:imagedata r:id="rId1" o:title=""/>
          <w10:wrap type="tight"/>
        </v:shape>
      </w:pict>
    </w:r>
    <w:r>
      <w:rPr>
        <w:noProof/>
        <w:lang w:eastAsia="pl-PL"/>
      </w:rPr>
      <w:pict>
        <v:shape id="_x0000_s2050" type="#_x0000_t75" style="position:absolute;margin-left:-9pt;margin-top:-9.5pt;width:2in;height:1in;z-index:251658752">
          <v:imagedata r:id="rId2" o:title=""/>
          <w10:wrap type="squar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1BF0"/>
    <w:rsid w:val="00025A10"/>
    <w:rsid w:val="00095604"/>
    <w:rsid w:val="00095D36"/>
    <w:rsid w:val="00123B30"/>
    <w:rsid w:val="00154B78"/>
    <w:rsid w:val="00173FF5"/>
    <w:rsid w:val="001754AC"/>
    <w:rsid w:val="001B2B8B"/>
    <w:rsid w:val="00234A2A"/>
    <w:rsid w:val="0024069E"/>
    <w:rsid w:val="0027356A"/>
    <w:rsid w:val="0028296E"/>
    <w:rsid w:val="002840A6"/>
    <w:rsid w:val="002A3AA4"/>
    <w:rsid w:val="002B3F24"/>
    <w:rsid w:val="002C59C2"/>
    <w:rsid w:val="0030501A"/>
    <w:rsid w:val="00340270"/>
    <w:rsid w:val="003D7A17"/>
    <w:rsid w:val="003E5AEB"/>
    <w:rsid w:val="00402BC7"/>
    <w:rsid w:val="0042033F"/>
    <w:rsid w:val="004212CA"/>
    <w:rsid w:val="004662F9"/>
    <w:rsid w:val="00475EAD"/>
    <w:rsid w:val="004C740B"/>
    <w:rsid w:val="004C7E96"/>
    <w:rsid w:val="00513F17"/>
    <w:rsid w:val="005717D4"/>
    <w:rsid w:val="00580F8B"/>
    <w:rsid w:val="005D3F3A"/>
    <w:rsid w:val="005E7EDA"/>
    <w:rsid w:val="005F4616"/>
    <w:rsid w:val="0060425A"/>
    <w:rsid w:val="00624A49"/>
    <w:rsid w:val="006667AB"/>
    <w:rsid w:val="00677AC8"/>
    <w:rsid w:val="00692D76"/>
    <w:rsid w:val="006B6E28"/>
    <w:rsid w:val="00713E34"/>
    <w:rsid w:val="00737D7F"/>
    <w:rsid w:val="00741F5B"/>
    <w:rsid w:val="00772509"/>
    <w:rsid w:val="007C04E4"/>
    <w:rsid w:val="00837EE0"/>
    <w:rsid w:val="008A7AE1"/>
    <w:rsid w:val="008E4889"/>
    <w:rsid w:val="008F316A"/>
    <w:rsid w:val="009556B7"/>
    <w:rsid w:val="00960A85"/>
    <w:rsid w:val="009E68DB"/>
    <w:rsid w:val="00A12592"/>
    <w:rsid w:val="00A257CB"/>
    <w:rsid w:val="00A4660D"/>
    <w:rsid w:val="00A53709"/>
    <w:rsid w:val="00A53E93"/>
    <w:rsid w:val="00AB617D"/>
    <w:rsid w:val="00B0707C"/>
    <w:rsid w:val="00B27DD1"/>
    <w:rsid w:val="00B551FF"/>
    <w:rsid w:val="00B62806"/>
    <w:rsid w:val="00B664EF"/>
    <w:rsid w:val="00C91BF0"/>
    <w:rsid w:val="00CA10DE"/>
    <w:rsid w:val="00CD2084"/>
    <w:rsid w:val="00DB161C"/>
    <w:rsid w:val="00DC4892"/>
    <w:rsid w:val="00E1069F"/>
    <w:rsid w:val="00E134C1"/>
    <w:rsid w:val="00E206FE"/>
    <w:rsid w:val="00E3036E"/>
    <w:rsid w:val="00EB4E1D"/>
    <w:rsid w:val="00EC3264"/>
    <w:rsid w:val="00FD2719"/>
    <w:rsid w:val="00FE7457"/>
    <w:rsid w:val="00FF4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E28"/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91BF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91BF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91BF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91BF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91B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1B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475EAD"/>
    <w:rPr>
      <w:rFonts w:cs="Times New Roman"/>
      <w:color w:val="0000FF"/>
      <w:u w:val="single"/>
    </w:rPr>
  </w:style>
  <w:style w:type="paragraph" w:customStyle="1" w:styleId="Zawartotabeli">
    <w:name w:val="Zawartość tabeli"/>
    <w:basedOn w:val="Normal"/>
    <w:uiPriority w:val="99"/>
    <w:rsid w:val="002840A6"/>
    <w:pPr>
      <w:suppressLineNumbers/>
      <w:suppressAutoHyphens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goszczanow.com" TargetMode="External"/><Relationship Id="rId1" Type="http://schemas.openxmlformats.org/officeDocument/2006/relationships/hyperlink" Target="http://www.goszczanow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2</Pages>
  <Words>337</Words>
  <Characters>2028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/>
  <cp:keywords/>
  <dc:description/>
  <cp:lastModifiedBy>Marciniak</cp:lastModifiedBy>
  <cp:revision>6</cp:revision>
  <cp:lastPrinted>2014-09-16T12:23:00Z</cp:lastPrinted>
  <dcterms:created xsi:type="dcterms:W3CDTF">2014-09-16T07:26:00Z</dcterms:created>
  <dcterms:modified xsi:type="dcterms:W3CDTF">2014-09-16T12:27:00Z</dcterms:modified>
</cp:coreProperties>
</file>